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29" w:rsidRPr="003B1029" w:rsidRDefault="003B1029" w:rsidP="003B1029">
      <w:pPr>
        <w:shd w:val="clear" w:color="auto" w:fill="FFFFFF"/>
        <w:spacing w:after="0" w:line="240" w:lineRule="auto"/>
        <w:jc w:val="center"/>
        <w:rPr>
          <w:rFonts w:ascii="Arial" w:eastAsia="Times New Roman" w:hAnsi="Arial" w:cs="Arial"/>
          <w:b/>
          <w:color w:val="000000" w:themeColor="text1"/>
          <w:sz w:val="24"/>
          <w:szCs w:val="24"/>
          <w:lang w:val="en-IN"/>
        </w:rPr>
      </w:pPr>
      <w:r w:rsidRPr="003B1029">
        <w:rPr>
          <w:rFonts w:ascii="Arial" w:eastAsia="Times New Roman" w:hAnsi="Arial" w:cs="Arial"/>
          <w:b/>
          <w:color w:val="000000" w:themeColor="text1"/>
          <w:sz w:val="24"/>
          <w:szCs w:val="24"/>
          <w:lang w:val="en-IN"/>
        </w:rPr>
        <w:t xml:space="preserve">I Have a </w:t>
      </w:r>
      <w:proofErr w:type="gramStart"/>
      <w:r w:rsidRPr="003B1029">
        <w:rPr>
          <w:rFonts w:ascii="Arial" w:eastAsia="Times New Roman" w:hAnsi="Arial" w:cs="Arial"/>
          <w:b/>
          <w:color w:val="000000" w:themeColor="text1"/>
          <w:sz w:val="24"/>
          <w:szCs w:val="24"/>
          <w:lang w:val="en-IN"/>
        </w:rPr>
        <w:t xml:space="preserve">Dream  </w:t>
      </w:r>
      <w:r>
        <w:rPr>
          <w:rFonts w:ascii="Arial" w:eastAsia="Times New Roman" w:hAnsi="Arial" w:cs="Arial"/>
          <w:b/>
          <w:color w:val="000000" w:themeColor="text1"/>
          <w:sz w:val="24"/>
          <w:szCs w:val="24"/>
          <w:lang w:val="en-IN"/>
        </w:rPr>
        <w:t>---</w:t>
      </w:r>
      <w:proofErr w:type="gramEnd"/>
      <w:r>
        <w:rPr>
          <w:rFonts w:ascii="Arial" w:eastAsia="Times New Roman" w:hAnsi="Arial" w:cs="Arial"/>
          <w:b/>
          <w:color w:val="000000" w:themeColor="text1"/>
          <w:sz w:val="24"/>
          <w:szCs w:val="24"/>
          <w:lang w:val="en-IN"/>
        </w:rPr>
        <w:t xml:space="preserve"> </w:t>
      </w:r>
      <w:r w:rsidRPr="003B1029">
        <w:rPr>
          <w:rFonts w:ascii="Arial" w:eastAsia="Times New Roman" w:hAnsi="Arial" w:cs="Arial"/>
          <w:b/>
          <w:color w:val="000000" w:themeColor="text1"/>
          <w:sz w:val="24"/>
          <w:szCs w:val="24"/>
          <w:lang w:val="en-IN"/>
        </w:rPr>
        <w:t xml:space="preserve"> </w:t>
      </w:r>
      <w:hyperlink r:id="rId4" w:history="1">
        <w:r w:rsidRPr="003B1029">
          <w:rPr>
            <w:rFonts w:ascii="Arial" w:eastAsia="Times New Roman" w:hAnsi="Arial" w:cs="Arial"/>
            <w:b/>
            <w:color w:val="000000" w:themeColor="text1"/>
            <w:sz w:val="24"/>
            <w:szCs w:val="24"/>
            <w:lang w:val="en-IN"/>
          </w:rPr>
          <w:t>Martin Luther King, Jr.</w:t>
        </w:r>
      </w:hyperlink>
    </w:p>
    <w:p w:rsidR="003B1029" w:rsidRDefault="003B1029" w:rsidP="003B1029">
      <w:pPr>
        <w:shd w:val="clear" w:color="auto" w:fill="FFFFFF"/>
        <w:spacing w:after="195" w:line="240" w:lineRule="auto"/>
        <w:rPr>
          <w:rFonts w:ascii="Arial" w:eastAsia="Times New Roman" w:hAnsi="Arial" w:cs="Arial"/>
          <w:color w:val="222222"/>
          <w:sz w:val="24"/>
          <w:szCs w:val="24"/>
          <w:lang w:val="en-IN"/>
        </w:rPr>
      </w:pPr>
    </w:p>
    <w:p w:rsidR="003B1029" w:rsidRDefault="003B1029" w:rsidP="003B1029">
      <w:pPr>
        <w:shd w:val="clear" w:color="auto" w:fill="FFFFFF"/>
        <w:spacing w:after="195" w:line="240" w:lineRule="auto"/>
        <w:rPr>
          <w:rFonts w:ascii="Arial" w:eastAsia="Times New Roman" w:hAnsi="Arial" w:cs="Arial"/>
          <w:color w:val="222222"/>
          <w:sz w:val="24"/>
          <w:szCs w:val="24"/>
          <w:lang w:val="en-IN"/>
        </w:rPr>
      </w:pPr>
    </w:p>
    <w:p w:rsidR="003B1029" w:rsidRDefault="003B1029" w:rsidP="003B1029">
      <w:pPr>
        <w:shd w:val="clear" w:color="auto" w:fill="FFFFFF"/>
        <w:spacing w:after="195" w:line="240" w:lineRule="auto"/>
        <w:rPr>
          <w:rFonts w:ascii="Arial" w:eastAsia="Times New Roman" w:hAnsi="Arial" w:cs="Arial"/>
          <w:color w:val="222222"/>
          <w:sz w:val="24"/>
          <w:szCs w:val="24"/>
          <w:lang w:val="en-IN"/>
        </w:rPr>
      </w:pPr>
      <w:r>
        <w:rPr>
          <w:rFonts w:ascii="Arial" w:eastAsia="Times New Roman" w:hAnsi="Arial" w:cs="Arial"/>
          <w:noProof/>
          <w:color w:val="222222"/>
          <w:sz w:val="24"/>
          <w:szCs w:val="24"/>
        </w:rPr>
        <w:drawing>
          <wp:inline distT="0" distB="0" distL="0" distR="0">
            <wp:extent cx="1729740" cy="1736497"/>
            <wp:effectExtent l="19050" t="0" r="3810" b="0"/>
            <wp:docPr id="1" name="Picture 1" descr="C:\Users\sns\Desktop\I-Have-A-Dream-569c86283df78cafda9b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I-Have-A-Dream-569c86283df78cafda9b1635.jpg"/>
                    <pic:cNvPicPr>
                      <a:picLocks noChangeAspect="1" noChangeArrowheads="1"/>
                    </pic:cNvPicPr>
                  </pic:nvPicPr>
                  <pic:blipFill>
                    <a:blip r:embed="rId5" cstate="print"/>
                    <a:srcRect/>
                    <a:stretch>
                      <a:fillRect/>
                    </a:stretch>
                  </pic:blipFill>
                  <pic:spPr bwMode="auto">
                    <a:xfrm>
                      <a:off x="0" y="0"/>
                      <a:ext cx="1730731" cy="1737491"/>
                    </a:xfrm>
                    <a:prstGeom prst="rect">
                      <a:avLst/>
                    </a:prstGeom>
                    <a:noFill/>
                    <a:ln w="9525">
                      <a:noFill/>
                      <a:miter lim="800000"/>
                      <a:headEnd/>
                      <a:tailEnd/>
                    </a:ln>
                  </pic:spPr>
                </pic:pic>
              </a:graphicData>
            </a:graphic>
          </wp:inline>
        </w:drawing>
      </w:r>
      <w:r>
        <w:rPr>
          <w:rFonts w:ascii="Arial" w:eastAsia="Times New Roman" w:hAnsi="Arial" w:cs="Arial"/>
          <w:noProof/>
          <w:color w:val="222222"/>
          <w:sz w:val="24"/>
          <w:szCs w:val="24"/>
        </w:rPr>
        <w:t xml:space="preserve">                  </w:t>
      </w:r>
      <w:r>
        <w:rPr>
          <w:rFonts w:ascii="Arial" w:eastAsia="Times New Roman" w:hAnsi="Arial" w:cs="Arial"/>
          <w:noProof/>
          <w:color w:val="222222"/>
          <w:sz w:val="24"/>
          <w:szCs w:val="24"/>
        </w:rPr>
        <w:drawing>
          <wp:inline distT="0" distB="0" distL="0" distR="0">
            <wp:extent cx="2286000" cy="1285875"/>
            <wp:effectExtent l="19050" t="0" r="0" b="0"/>
            <wp:docPr id="2" name="Picture 2" descr="C:\Users\sns\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maxresdefault.jpg"/>
                    <pic:cNvPicPr>
                      <a:picLocks noChangeAspect="1" noChangeArrowheads="1"/>
                    </pic:cNvPicPr>
                  </pic:nvPicPr>
                  <pic:blipFill>
                    <a:blip r:embed="rId6" cstate="print"/>
                    <a:srcRect/>
                    <a:stretch>
                      <a:fillRect/>
                    </a:stretch>
                  </pic:blipFill>
                  <pic:spPr bwMode="auto">
                    <a:xfrm>
                      <a:off x="0" y="0"/>
                      <a:ext cx="2288305" cy="1287171"/>
                    </a:xfrm>
                    <a:prstGeom prst="rect">
                      <a:avLst/>
                    </a:prstGeom>
                    <a:noFill/>
                    <a:ln w="9525">
                      <a:noFill/>
                      <a:miter lim="800000"/>
                      <a:headEnd/>
                      <a:tailEnd/>
                    </a:ln>
                  </pic:spPr>
                </pic:pic>
              </a:graphicData>
            </a:graphic>
          </wp:inline>
        </w:drawing>
      </w:r>
    </w:p>
    <w:p w:rsidR="003B1029" w:rsidRDefault="003B1029" w:rsidP="003B1029">
      <w:pPr>
        <w:shd w:val="clear" w:color="auto" w:fill="FFFFFF"/>
        <w:spacing w:after="195" w:line="240" w:lineRule="auto"/>
        <w:rPr>
          <w:rFonts w:ascii="Arial" w:eastAsia="Times New Roman" w:hAnsi="Arial" w:cs="Arial"/>
          <w:color w:val="222222"/>
          <w:sz w:val="24"/>
          <w:szCs w:val="24"/>
          <w:lang w:val="en-IN"/>
        </w:rPr>
      </w:pPr>
    </w:p>
    <w:p w:rsidR="003B1029" w:rsidRDefault="003B1029" w:rsidP="003B1029">
      <w:pPr>
        <w:shd w:val="clear" w:color="auto" w:fill="FFFFFF"/>
        <w:spacing w:after="195" w:line="240" w:lineRule="auto"/>
        <w:rPr>
          <w:rFonts w:ascii="Arial" w:eastAsia="Times New Roman" w:hAnsi="Arial" w:cs="Arial"/>
          <w:color w:val="222222"/>
          <w:sz w:val="24"/>
          <w:szCs w:val="24"/>
          <w:lang w:val="en-IN"/>
        </w:rPr>
      </w:pPr>
    </w:p>
    <w:p w:rsidR="003B1029" w:rsidRDefault="003B1029" w:rsidP="003B1029">
      <w:pPr>
        <w:shd w:val="clear" w:color="auto" w:fill="FFFFFF"/>
        <w:spacing w:after="195" w:line="240" w:lineRule="auto"/>
        <w:rPr>
          <w:rFonts w:ascii="Arial" w:eastAsia="Times New Roman" w:hAnsi="Arial" w:cs="Arial"/>
          <w:color w:val="222222"/>
          <w:sz w:val="24"/>
          <w:szCs w:val="24"/>
          <w:lang w:val="en-IN"/>
        </w:rPr>
      </w:pPr>
    </w:p>
    <w:p w:rsidR="003B1029" w:rsidRPr="003B1029" w:rsidRDefault="003B1029" w:rsidP="003B1029">
      <w:pPr>
        <w:shd w:val="clear" w:color="auto" w:fill="FFFFFF"/>
        <w:spacing w:after="195" w:line="240" w:lineRule="auto"/>
        <w:rPr>
          <w:rFonts w:ascii="Arial" w:eastAsia="Times New Roman" w:hAnsi="Arial" w:cs="Arial"/>
          <w:color w:val="222222"/>
          <w:sz w:val="24"/>
          <w:szCs w:val="24"/>
          <w:lang w:val="en-IN"/>
        </w:rPr>
      </w:pPr>
      <w:r w:rsidRPr="003B1029">
        <w:rPr>
          <w:rFonts w:ascii="Arial" w:eastAsia="Times New Roman" w:hAnsi="Arial" w:cs="Arial"/>
          <w:color w:val="222222"/>
          <w:sz w:val="24"/>
          <w:szCs w:val="24"/>
          <w:lang w:val="en-IN"/>
        </w:rPr>
        <w:t xml:space="preserve">"I Have a Dream" is a public speech that was delivered by American civil rights activist Martin Luther King Jr. during the March on Washington for Jobs and Freedom on August 28, 1963, in which he called for civil and economic rights and an end to racism in the United States. </w:t>
      </w:r>
    </w:p>
    <w:p w:rsidR="003B1029" w:rsidRPr="003B1029" w:rsidRDefault="003B1029" w:rsidP="003B1029">
      <w:pPr>
        <w:pStyle w:val="NormalWeb"/>
        <w:shd w:val="clear" w:color="auto" w:fill="FFFFFF"/>
        <w:spacing w:before="120" w:beforeAutospacing="0" w:after="120" w:afterAutospacing="0"/>
        <w:rPr>
          <w:rFonts w:ascii="Arial" w:hAnsi="Arial" w:cs="Arial"/>
        </w:rPr>
      </w:pPr>
      <w:r w:rsidRPr="003B1029">
        <w:rPr>
          <w:rFonts w:ascii="Arial" w:hAnsi="Arial" w:cs="Arial"/>
        </w:rPr>
        <w:t>Delivered to over 250,000 civil rights supporters from the steps of the </w:t>
      </w:r>
      <w:hyperlink r:id="rId7" w:tooltip="Lincoln Memorial" w:history="1">
        <w:r w:rsidRPr="003B1029">
          <w:rPr>
            <w:rStyle w:val="Hyperlink"/>
            <w:rFonts w:ascii="Arial" w:hAnsi="Arial" w:cs="Arial"/>
            <w:color w:val="auto"/>
            <w:u w:val="none"/>
          </w:rPr>
          <w:t>Lincoln Memorial</w:t>
        </w:r>
      </w:hyperlink>
      <w:r w:rsidRPr="003B1029">
        <w:rPr>
          <w:rFonts w:ascii="Arial" w:hAnsi="Arial" w:cs="Arial"/>
        </w:rPr>
        <w:t> in Washington, D.C., the speech was a defining moment of the </w:t>
      </w:r>
      <w:hyperlink r:id="rId8" w:tooltip="Civil rights movement" w:history="1">
        <w:r w:rsidRPr="003B1029">
          <w:rPr>
            <w:rStyle w:val="Hyperlink"/>
            <w:rFonts w:ascii="Arial" w:hAnsi="Arial" w:cs="Arial"/>
            <w:color w:val="auto"/>
            <w:u w:val="none"/>
          </w:rPr>
          <w:t>civil rights movement</w:t>
        </w:r>
      </w:hyperlink>
      <w:r w:rsidRPr="003B1029">
        <w:rPr>
          <w:rFonts w:ascii="Arial" w:hAnsi="Arial" w:cs="Arial"/>
        </w:rPr>
        <w:t> and among the most iconic speeches in </w:t>
      </w:r>
      <w:hyperlink r:id="rId9" w:tooltip="History of the United States" w:history="1">
        <w:r w:rsidRPr="003B1029">
          <w:rPr>
            <w:rStyle w:val="Hyperlink"/>
            <w:rFonts w:ascii="Arial" w:hAnsi="Arial" w:cs="Arial"/>
            <w:color w:val="auto"/>
            <w:u w:val="none"/>
          </w:rPr>
          <w:t>American history</w:t>
        </w:r>
      </w:hyperlink>
      <w:r w:rsidRPr="003B1029">
        <w:rPr>
          <w:rFonts w:ascii="Arial" w:hAnsi="Arial" w:cs="Arial"/>
        </w:rPr>
        <w:t xml:space="preserve">. </w:t>
      </w:r>
    </w:p>
    <w:p w:rsidR="00120B19" w:rsidRDefault="003B1029" w:rsidP="003B1029">
      <w:pPr>
        <w:pStyle w:val="NormalWeb"/>
        <w:shd w:val="clear" w:color="auto" w:fill="FFFFFF"/>
        <w:spacing w:before="120" w:beforeAutospacing="0" w:after="120" w:afterAutospacing="0"/>
        <w:rPr>
          <w:rFonts w:ascii="Arial" w:hAnsi="Arial" w:cs="Arial"/>
        </w:rPr>
      </w:pPr>
      <w:r w:rsidRPr="003B1029">
        <w:rPr>
          <w:rFonts w:ascii="Arial" w:hAnsi="Arial" w:cs="Arial"/>
        </w:rPr>
        <w:t>Beginning with a reference to the </w:t>
      </w:r>
      <w:hyperlink r:id="rId10" w:tooltip="Emancipation Proclamation" w:history="1">
        <w:r w:rsidRPr="003B1029">
          <w:rPr>
            <w:rStyle w:val="Hyperlink"/>
            <w:rFonts w:ascii="Arial" w:hAnsi="Arial" w:cs="Arial"/>
            <w:color w:val="auto"/>
            <w:u w:val="none"/>
          </w:rPr>
          <w:t>Emancipation Proclamation</w:t>
        </w:r>
      </w:hyperlink>
      <w:r w:rsidRPr="003B1029">
        <w:rPr>
          <w:rFonts w:ascii="Arial" w:hAnsi="Arial" w:cs="Arial"/>
        </w:rPr>
        <w:t>, which freed millions of slaves in 1863, King said "one hundred years later, the Negro still is not free". Toward the end of the speech, King departed from his prepared text for a partly improvised peroration on the theme "I have a dream", prompted by </w:t>
      </w:r>
      <w:proofErr w:type="spellStart"/>
      <w:r w:rsidRPr="003B1029">
        <w:rPr>
          <w:rFonts w:ascii="Arial" w:hAnsi="Arial" w:cs="Arial"/>
        </w:rPr>
        <w:fldChar w:fldCharType="begin"/>
      </w:r>
      <w:r w:rsidRPr="003B1029">
        <w:rPr>
          <w:rFonts w:ascii="Arial" w:hAnsi="Arial" w:cs="Arial"/>
        </w:rPr>
        <w:instrText xml:space="preserve"> HYPERLINK "https://en.wikipedia.org/wiki/Mahalia_Jackson" \o "Mahalia Jackson" </w:instrText>
      </w:r>
      <w:r w:rsidRPr="003B1029">
        <w:rPr>
          <w:rFonts w:ascii="Arial" w:hAnsi="Arial" w:cs="Arial"/>
        </w:rPr>
        <w:fldChar w:fldCharType="separate"/>
      </w:r>
      <w:r w:rsidRPr="003B1029">
        <w:rPr>
          <w:rStyle w:val="Hyperlink"/>
          <w:rFonts w:ascii="Arial" w:hAnsi="Arial" w:cs="Arial"/>
          <w:color w:val="auto"/>
          <w:u w:val="none"/>
        </w:rPr>
        <w:t>Mahalia</w:t>
      </w:r>
      <w:proofErr w:type="spellEnd"/>
      <w:r w:rsidRPr="003B1029">
        <w:rPr>
          <w:rStyle w:val="Hyperlink"/>
          <w:rFonts w:ascii="Arial" w:hAnsi="Arial" w:cs="Arial"/>
          <w:color w:val="auto"/>
          <w:u w:val="none"/>
        </w:rPr>
        <w:t xml:space="preserve"> Jackson</w:t>
      </w:r>
      <w:r w:rsidRPr="003B1029">
        <w:rPr>
          <w:rFonts w:ascii="Arial" w:hAnsi="Arial" w:cs="Arial"/>
        </w:rPr>
        <w:fldChar w:fldCharType="end"/>
      </w:r>
      <w:r w:rsidRPr="003B1029">
        <w:rPr>
          <w:rFonts w:ascii="Arial" w:hAnsi="Arial" w:cs="Arial"/>
        </w:rPr>
        <w:t>'s cry: "Tell them about the dream, Martin!" </w:t>
      </w:r>
    </w:p>
    <w:p w:rsidR="00120B19" w:rsidRDefault="003B1029" w:rsidP="003B1029">
      <w:pPr>
        <w:pStyle w:val="NormalWeb"/>
        <w:shd w:val="clear" w:color="auto" w:fill="FFFFFF"/>
        <w:spacing w:before="120" w:beforeAutospacing="0" w:after="120" w:afterAutospacing="0"/>
        <w:rPr>
          <w:rFonts w:ascii="Arial" w:hAnsi="Arial" w:cs="Arial"/>
        </w:rPr>
      </w:pPr>
      <w:r w:rsidRPr="003B1029">
        <w:rPr>
          <w:rFonts w:ascii="Arial" w:hAnsi="Arial" w:cs="Arial"/>
        </w:rPr>
        <w:t>In this part of the speech, which most excited the listeners and has now become its most famous, King described his dreams of freedom and equality arising from a land of slavery and hatred. </w:t>
      </w:r>
    </w:p>
    <w:p w:rsidR="003B1029" w:rsidRPr="003B1029" w:rsidRDefault="003B1029" w:rsidP="003B1029">
      <w:pPr>
        <w:pStyle w:val="NormalWeb"/>
        <w:shd w:val="clear" w:color="auto" w:fill="FFFFFF"/>
        <w:spacing w:before="120" w:beforeAutospacing="0" w:after="120" w:afterAutospacing="0"/>
        <w:rPr>
          <w:rFonts w:ascii="Arial" w:hAnsi="Arial" w:cs="Arial"/>
        </w:rPr>
      </w:pPr>
      <w:hyperlink r:id="rId11" w:tooltip="Jon Meacham" w:history="1">
        <w:r w:rsidRPr="003B1029">
          <w:rPr>
            <w:rStyle w:val="Hyperlink"/>
            <w:rFonts w:ascii="Arial" w:hAnsi="Arial" w:cs="Arial"/>
            <w:color w:val="auto"/>
            <w:u w:val="none"/>
          </w:rPr>
          <w:t>Jon Meacham</w:t>
        </w:r>
      </w:hyperlink>
      <w:r w:rsidRPr="003B1029">
        <w:rPr>
          <w:rFonts w:ascii="Arial" w:hAnsi="Arial" w:cs="Arial"/>
        </w:rPr>
        <w:t> writes that, "With a single phrase, Martin Luther King Jr. joined </w:t>
      </w:r>
      <w:hyperlink r:id="rId12" w:tooltip="Thomas Jefferson" w:history="1">
        <w:r w:rsidRPr="003B1029">
          <w:rPr>
            <w:rStyle w:val="Hyperlink"/>
            <w:rFonts w:ascii="Arial" w:hAnsi="Arial" w:cs="Arial"/>
            <w:color w:val="auto"/>
            <w:u w:val="none"/>
          </w:rPr>
          <w:t>Jefferson</w:t>
        </w:r>
      </w:hyperlink>
      <w:r w:rsidRPr="003B1029">
        <w:rPr>
          <w:rFonts w:ascii="Arial" w:hAnsi="Arial" w:cs="Arial"/>
        </w:rPr>
        <w:t> and </w:t>
      </w:r>
      <w:hyperlink r:id="rId13" w:tooltip="Abraham Lincoln" w:history="1">
        <w:r w:rsidRPr="003B1029">
          <w:rPr>
            <w:rStyle w:val="Hyperlink"/>
            <w:rFonts w:ascii="Arial" w:hAnsi="Arial" w:cs="Arial"/>
            <w:color w:val="auto"/>
            <w:u w:val="none"/>
          </w:rPr>
          <w:t>Lincoln</w:t>
        </w:r>
      </w:hyperlink>
      <w:r w:rsidRPr="003B1029">
        <w:rPr>
          <w:rFonts w:ascii="Arial" w:hAnsi="Arial" w:cs="Arial"/>
        </w:rPr>
        <w:t> in the ranks of men who've shaped modern America". The speech was ranked the top American speech of the 20th century in a 1999 poll of scholars of public address.</w:t>
      </w:r>
      <w:r w:rsidR="00120B19" w:rsidRPr="003B1029">
        <w:rPr>
          <w:rFonts w:ascii="Arial" w:hAnsi="Arial" w:cs="Arial"/>
        </w:rPr>
        <w:t xml:space="preserve"> </w:t>
      </w:r>
    </w:p>
    <w:p w:rsidR="003B1029" w:rsidRPr="003B1029" w:rsidRDefault="003B1029" w:rsidP="003B1029">
      <w:pPr>
        <w:shd w:val="clear" w:color="auto" w:fill="FFFFFF"/>
        <w:spacing w:after="0" w:line="240" w:lineRule="auto"/>
        <w:rPr>
          <w:rFonts w:ascii="Arial" w:eastAsia="Times New Roman" w:hAnsi="Arial" w:cs="Arial"/>
          <w:sz w:val="24"/>
          <w:szCs w:val="24"/>
          <w:lang w:val="en-IN"/>
        </w:rPr>
      </w:pPr>
      <w:hyperlink r:id="rId14" w:history="1">
        <w:r w:rsidRPr="003B1029">
          <w:rPr>
            <w:rFonts w:ascii="Arial" w:eastAsia="Times New Roman" w:hAnsi="Arial" w:cs="Arial"/>
            <w:b/>
            <w:bCs/>
            <w:sz w:val="24"/>
            <w:szCs w:val="24"/>
            <w:lang w:val="en-IN"/>
          </w:rPr>
          <w:t>Originally published</w:t>
        </w:r>
      </w:hyperlink>
      <w:r w:rsidRPr="003B1029">
        <w:rPr>
          <w:rFonts w:ascii="Arial" w:eastAsia="Times New Roman" w:hAnsi="Arial" w:cs="Arial"/>
          <w:b/>
          <w:bCs/>
          <w:sz w:val="24"/>
          <w:szCs w:val="24"/>
          <w:lang w:val="en-IN"/>
        </w:rPr>
        <w:t>: </w:t>
      </w:r>
      <w:r w:rsidRPr="003B1029">
        <w:rPr>
          <w:rFonts w:ascii="Arial" w:eastAsia="Times New Roman" w:hAnsi="Arial" w:cs="Arial"/>
          <w:sz w:val="24"/>
          <w:szCs w:val="24"/>
          <w:lang w:val="en-IN"/>
        </w:rPr>
        <w:t>28 August 1963</w:t>
      </w:r>
    </w:p>
    <w:p w:rsidR="003B1029" w:rsidRPr="003B1029" w:rsidRDefault="003B1029" w:rsidP="003B1029">
      <w:pPr>
        <w:shd w:val="clear" w:color="auto" w:fill="FFFFFF"/>
        <w:spacing w:after="0" w:line="240" w:lineRule="auto"/>
        <w:rPr>
          <w:rFonts w:ascii="Arial" w:eastAsia="Times New Roman" w:hAnsi="Arial" w:cs="Arial"/>
          <w:sz w:val="24"/>
          <w:szCs w:val="24"/>
          <w:lang w:val="en-IN"/>
        </w:rPr>
      </w:pPr>
      <w:hyperlink r:id="rId15" w:history="1">
        <w:r w:rsidRPr="003B1029">
          <w:rPr>
            <w:rFonts w:ascii="Arial" w:eastAsia="Times New Roman" w:hAnsi="Arial" w:cs="Arial"/>
            <w:b/>
            <w:bCs/>
            <w:sz w:val="24"/>
            <w:szCs w:val="24"/>
            <w:lang w:val="en-IN"/>
          </w:rPr>
          <w:t>Author</w:t>
        </w:r>
      </w:hyperlink>
      <w:r w:rsidRPr="003B1029">
        <w:rPr>
          <w:rFonts w:ascii="Arial" w:eastAsia="Times New Roman" w:hAnsi="Arial" w:cs="Arial"/>
          <w:b/>
          <w:bCs/>
          <w:sz w:val="24"/>
          <w:szCs w:val="24"/>
          <w:lang w:val="en-IN"/>
        </w:rPr>
        <w:t>: </w:t>
      </w:r>
      <w:hyperlink r:id="rId16" w:history="1">
        <w:r w:rsidRPr="003B1029">
          <w:rPr>
            <w:rFonts w:ascii="Arial" w:eastAsia="Times New Roman" w:hAnsi="Arial" w:cs="Arial"/>
            <w:sz w:val="24"/>
            <w:szCs w:val="24"/>
            <w:lang w:val="en-IN"/>
          </w:rPr>
          <w:t>Martin Luther King, Jr.</w:t>
        </w:r>
      </w:hyperlink>
    </w:p>
    <w:p w:rsidR="003B1029" w:rsidRPr="003B1029" w:rsidRDefault="003B1029" w:rsidP="003B1029">
      <w:pPr>
        <w:shd w:val="clear" w:color="auto" w:fill="FFFFFF"/>
        <w:spacing w:after="0" w:line="240" w:lineRule="auto"/>
        <w:rPr>
          <w:rFonts w:ascii="Arial" w:eastAsia="Times New Roman" w:hAnsi="Arial" w:cs="Arial"/>
          <w:sz w:val="24"/>
          <w:szCs w:val="24"/>
          <w:lang w:val="en-IN"/>
        </w:rPr>
      </w:pPr>
      <w:hyperlink r:id="rId17" w:history="1">
        <w:r w:rsidRPr="003B1029">
          <w:rPr>
            <w:rFonts w:ascii="Arial" w:eastAsia="Times New Roman" w:hAnsi="Arial" w:cs="Arial"/>
            <w:b/>
            <w:bCs/>
            <w:sz w:val="24"/>
            <w:szCs w:val="24"/>
            <w:lang w:val="en-IN"/>
          </w:rPr>
          <w:t>Original language</w:t>
        </w:r>
      </w:hyperlink>
      <w:r w:rsidRPr="003B1029">
        <w:rPr>
          <w:rFonts w:ascii="Arial" w:eastAsia="Times New Roman" w:hAnsi="Arial" w:cs="Arial"/>
          <w:b/>
          <w:bCs/>
          <w:sz w:val="24"/>
          <w:szCs w:val="24"/>
          <w:lang w:val="en-IN"/>
        </w:rPr>
        <w:t>: </w:t>
      </w:r>
      <w:r w:rsidRPr="003B1029">
        <w:rPr>
          <w:rFonts w:ascii="Arial" w:eastAsia="Times New Roman" w:hAnsi="Arial" w:cs="Arial"/>
          <w:sz w:val="24"/>
          <w:szCs w:val="24"/>
          <w:lang w:val="en-IN"/>
        </w:rPr>
        <w:t>English</w:t>
      </w:r>
    </w:p>
    <w:p w:rsidR="00CE7EF9" w:rsidRPr="003B1029" w:rsidRDefault="00CE7EF9"/>
    <w:sectPr w:rsidR="00CE7EF9" w:rsidRPr="003B1029" w:rsidSect="00CE7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B1029"/>
    <w:rsid w:val="00120B19"/>
    <w:rsid w:val="003B1029"/>
    <w:rsid w:val="00CE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1029"/>
    <w:rPr>
      <w:color w:val="0000FF"/>
      <w:u w:val="single"/>
    </w:rPr>
  </w:style>
  <w:style w:type="character" w:customStyle="1" w:styleId="w8qarf">
    <w:name w:val="w8qarf"/>
    <w:basedOn w:val="DefaultParagraphFont"/>
    <w:rsid w:val="003B1029"/>
  </w:style>
  <w:style w:type="character" w:customStyle="1" w:styleId="lrzxr">
    <w:name w:val="lrzxr"/>
    <w:basedOn w:val="DefaultParagraphFont"/>
    <w:rsid w:val="003B1029"/>
  </w:style>
  <w:style w:type="paragraph" w:styleId="BalloonText">
    <w:name w:val="Balloon Text"/>
    <w:basedOn w:val="Normal"/>
    <w:link w:val="BalloonTextChar"/>
    <w:uiPriority w:val="99"/>
    <w:semiHidden/>
    <w:unhideWhenUsed/>
    <w:rsid w:val="003B1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29"/>
    <w:rPr>
      <w:rFonts w:ascii="Tahoma" w:hAnsi="Tahoma" w:cs="Tahoma"/>
      <w:sz w:val="16"/>
      <w:szCs w:val="16"/>
    </w:rPr>
  </w:style>
  <w:style w:type="paragraph" w:styleId="NormalWeb">
    <w:name w:val="Normal (Web)"/>
    <w:basedOn w:val="Normal"/>
    <w:uiPriority w:val="99"/>
    <w:semiHidden/>
    <w:unhideWhenUsed/>
    <w:rsid w:val="003B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5739481">
      <w:bodyDiv w:val="1"/>
      <w:marLeft w:val="0"/>
      <w:marRight w:val="0"/>
      <w:marTop w:val="0"/>
      <w:marBottom w:val="0"/>
      <w:divBdr>
        <w:top w:val="none" w:sz="0" w:space="0" w:color="auto"/>
        <w:left w:val="none" w:sz="0" w:space="0" w:color="auto"/>
        <w:bottom w:val="none" w:sz="0" w:space="0" w:color="auto"/>
        <w:right w:val="none" w:sz="0" w:space="0" w:color="auto"/>
      </w:divBdr>
      <w:divsChild>
        <w:div w:id="684400232">
          <w:marLeft w:val="0"/>
          <w:marRight w:val="0"/>
          <w:marTop w:val="195"/>
          <w:marBottom w:val="195"/>
          <w:divBdr>
            <w:top w:val="none" w:sz="0" w:space="0" w:color="auto"/>
            <w:left w:val="none" w:sz="0" w:space="0" w:color="auto"/>
            <w:bottom w:val="none" w:sz="0" w:space="0" w:color="auto"/>
            <w:right w:val="none" w:sz="0" w:space="0" w:color="auto"/>
          </w:divBdr>
          <w:divsChild>
            <w:div w:id="1931694627">
              <w:marLeft w:val="0"/>
              <w:marRight w:val="0"/>
              <w:marTop w:val="0"/>
              <w:marBottom w:val="0"/>
              <w:divBdr>
                <w:top w:val="none" w:sz="0" w:space="0" w:color="auto"/>
                <w:left w:val="none" w:sz="0" w:space="0" w:color="auto"/>
                <w:bottom w:val="none" w:sz="0" w:space="0" w:color="auto"/>
                <w:right w:val="none" w:sz="0" w:space="0" w:color="auto"/>
              </w:divBdr>
              <w:divsChild>
                <w:div w:id="555356367">
                  <w:marLeft w:val="0"/>
                  <w:marRight w:val="0"/>
                  <w:marTop w:val="0"/>
                  <w:marBottom w:val="0"/>
                  <w:divBdr>
                    <w:top w:val="none" w:sz="0" w:space="0" w:color="auto"/>
                    <w:left w:val="none" w:sz="0" w:space="0" w:color="auto"/>
                    <w:bottom w:val="none" w:sz="0" w:space="0" w:color="auto"/>
                    <w:right w:val="none" w:sz="0" w:space="0" w:color="auto"/>
                  </w:divBdr>
                  <w:divsChild>
                    <w:div w:id="1915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58182">
          <w:marLeft w:val="0"/>
          <w:marRight w:val="0"/>
          <w:marTop w:val="0"/>
          <w:marBottom w:val="0"/>
          <w:divBdr>
            <w:top w:val="none" w:sz="0" w:space="0" w:color="auto"/>
            <w:left w:val="none" w:sz="0" w:space="0" w:color="auto"/>
            <w:bottom w:val="none" w:sz="0" w:space="0" w:color="auto"/>
            <w:right w:val="none" w:sz="0" w:space="0" w:color="auto"/>
          </w:divBdr>
          <w:divsChild>
            <w:div w:id="96415509">
              <w:marLeft w:val="0"/>
              <w:marRight w:val="0"/>
              <w:marTop w:val="105"/>
              <w:marBottom w:val="0"/>
              <w:divBdr>
                <w:top w:val="none" w:sz="0" w:space="0" w:color="auto"/>
                <w:left w:val="none" w:sz="0" w:space="0" w:color="auto"/>
                <w:bottom w:val="none" w:sz="0" w:space="0" w:color="auto"/>
                <w:right w:val="none" w:sz="0" w:space="0" w:color="auto"/>
              </w:divBdr>
            </w:div>
          </w:divsChild>
        </w:div>
        <w:div w:id="1668242415">
          <w:marLeft w:val="0"/>
          <w:marRight w:val="0"/>
          <w:marTop w:val="0"/>
          <w:marBottom w:val="0"/>
          <w:divBdr>
            <w:top w:val="none" w:sz="0" w:space="0" w:color="auto"/>
            <w:left w:val="none" w:sz="0" w:space="0" w:color="auto"/>
            <w:bottom w:val="none" w:sz="0" w:space="0" w:color="auto"/>
            <w:right w:val="none" w:sz="0" w:space="0" w:color="auto"/>
          </w:divBdr>
          <w:divsChild>
            <w:div w:id="1925451966">
              <w:marLeft w:val="0"/>
              <w:marRight w:val="0"/>
              <w:marTop w:val="105"/>
              <w:marBottom w:val="0"/>
              <w:divBdr>
                <w:top w:val="none" w:sz="0" w:space="0" w:color="auto"/>
                <w:left w:val="none" w:sz="0" w:space="0" w:color="auto"/>
                <w:bottom w:val="none" w:sz="0" w:space="0" w:color="auto"/>
                <w:right w:val="none" w:sz="0" w:space="0" w:color="auto"/>
              </w:divBdr>
            </w:div>
          </w:divsChild>
        </w:div>
        <w:div w:id="1717463859">
          <w:marLeft w:val="0"/>
          <w:marRight w:val="0"/>
          <w:marTop w:val="0"/>
          <w:marBottom w:val="0"/>
          <w:divBdr>
            <w:top w:val="none" w:sz="0" w:space="0" w:color="auto"/>
            <w:left w:val="none" w:sz="0" w:space="0" w:color="auto"/>
            <w:bottom w:val="none" w:sz="0" w:space="0" w:color="auto"/>
            <w:right w:val="none" w:sz="0" w:space="0" w:color="auto"/>
          </w:divBdr>
          <w:divsChild>
            <w:div w:id="82149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93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ivil_rights_movement" TargetMode="External"/><Relationship Id="rId13" Type="http://schemas.openxmlformats.org/officeDocument/2006/relationships/hyperlink" Target="https://en.wikipedia.org/wiki/Abraham_Lincol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Lincoln_Memorial" TargetMode="External"/><Relationship Id="rId12" Type="http://schemas.openxmlformats.org/officeDocument/2006/relationships/hyperlink" Target="https://en.wikipedia.org/wiki/Thomas_Jefferson" TargetMode="External"/><Relationship Id="rId17" Type="http://schemas.openxmlformats.org/officeDocument/2006/relationships/hyperlink" Target="https://www.google.com/search?rlz=1C1CHBD_enIN837IN837&amp;q=i+have+a+dream+original+language&amp;stick=H4sIAAAAAAAAAOPgE-LQz9U3MK6yNNQSy0620k_Kz88GE1Y5iXnppYnpqYtYFTIVMhLLUhUSFVKKUhNzFfKLMtMz8xJzFGBKAMHV_F5HAAAA&amp;sa=X&amp;ved=2ahUKEwjwheWRjI7kAhVKKY8KHU4NDsMQ6BMoADAjegQIDRAN" TargetMode="External"/><Relationship Id="rId2" Type="http://schemas.openxmlformats.org/officeDocument/2006/relationships/settings" Target="settings.xml"/><Relationship Id="rId16" Type="http://schemas.openxmlformats.org/officeDocument/2006/relationships/hyperlink" Target="https://www.google.com/search?rlz=1C1CHBD_enIN837IN837&amp;q=Martin+Luther+King,+Jr.&amp;stick=H4sIAAAAAAAAAOPgE-LQz9U3MK6yNFQCs0wNk5O1ZLKTrfST8vOz9cuLMktKUvPiy_OLsq0SS0sy8osWsYr7JhaVZOYp-AD5qUUK3pl56ToKXkV6AME8RdJOAAAA&amp;sa=X&amp;ved=2ahUKEwjwheWRjI7kAhVKKY8KHU4NDsMQmxMoATAiegQIDRA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n.wikipedia.org/wiki/Jon_Meacham" TargetMode="External"/><Relationship Id="rId5" Type="http://schemas.openxmlformats.org/officeDocument/2006/relationships/image" Target="media/image1.jpeg"/><Relationship Id="rId15" Type="http://schemas.openxmlformats.org/officeDocument/2006/relationships/hyperlink" Target="https://www.google.com/search?rlz=1C1CHBD_enIN837IN837&amp;q=i+have+a+dream+author&amp;stick=H4sIAAAAAAAAAOPgE-LQz9U3MK6yNNSSyU620k_Kz8_WLy_KLClJzYsvzy_KtkosLcnIL1rEKpqpkJFYlqqQqJBSlJqYqwARBwDyk18sQgAAAA&amp;sa=X&amp;ved=2ahUKEwjwheWRjI7kAhVKKY8KHU4NDsMQ6BMoADAiegQIDRAJ" TargetMode="External"/><Relationship Id="rId10" Type="http://schemas.openxmlformats.org/officeDocument/2006/relationships/hyperlink" Target="https://en.wikipedia.org/wiki/Emancipation_Proclamation" TargetMode="External"/><Relationship Id="rId19" Type="http://schemas.openxmlformats.org/officeDocument/2006/relationships/theme" Target="theme/theme1.xml"/><Relationship Id="rId4" Type="http://schemas.openxmlformats.org/officeDocument/2006/relationships/hyperlink" Target="https://www.google.com/search?rlz=1C1CHBD_enIN837IN837&amp;q=Martin+Luther+King,+Jr.&amp;stick=H4sIAAAAAAAAAOPgE-LQz9U3MK6yNFQCs0wNk5O1ZLKTrfST8vOz9cuLMktKUvPiy_OLsq0SS0sy8osWsYr7JhaVZOYp-AD5qUUK3pl56ToKXkV6AME8RdJOAAAA&amp;sa=X&amp;ved=2ahUKEwjwheWRjI7kAhVKKY8KHU4NDsMQmxMoATAiegQIDRAK" TargetMode="External"/><Relationship Id="rId9" Type="http://schemas.openxmlformats.org/officeDocument/2006/relationships/hyperlink" Target="https://en.wikipedia.org/wiki/History_of_the_United_States" TargetMode="External"/><Relationship Id="rId14" Type="http://schemas.openxmlformats.org/officeDocument/2006/relationships/hyperlink" Target="https://www.google.com/search?rlz=1C1CHBD_enIN837IN837&amp;q=i+have+a+dream+originally+published&amp;stick=H4sIAAAAAAAAAOPgE-LQz9U3MK6yNNSSz0620k_Kz8_WLy_KLClJzYsvzy_KtiooTcrJLM5ITVnEqpypkJFYlqqQqJBSlJqYq5BflJmemZeYk1OpAFcFALNYiEFTAAAA&amp;sa=X&amp;ved=2ahUKEwjwheWRjI7kAhVKKY8KHU4NDsMQ6BMoADAhegQID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2019-08-19T04:29:00Z</dcterms:created>
  <dcterms:modified xsi:type="dcterms:W3CDTF">2019-08-19T04:40:00Z</dcterms:modified>
</cp:coreProperties>
</file>